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1BF" w:rsidRDefault="001A7903" w:rsidP="008137C4">
      <w:pPr>
        <w:spacing w:line="240" w:lineRule="atLeast"/>
        <w:ind w:left="284" w:firstLine="567"/>
        <w:jc w:val="center"/>
        <w:rPr>
          <w:b/>
        </w:rPr>
      </w:pPr>
      <w:r>
        <w:rPr>
          <w:b/>
        </w:rPr>
        <w:t>Аннотация к рабочей программе по математике. 5 класс</w:t>
      </w:r>
      <w:r w:rsidR="008C61BF">
        <w:rPr>
          <w:b/>
        </w:rPr>
        <w:t>.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Рабочая программа по математике составлена на основе следующих нормативно-правовых и инструктивно-методических документов:</w:t>
      </w:r>
    </w:p>
    <w:p w:rsidR="001A7903" w:rsidRDefault="001A7903" w:rsidP="001A7903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1.Федерального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1A7903" w:rsidRDefault="001A7903" w:rsidP="001A7903">
      <w:pPr>
        <w:pStyle w:val="af1"/>
        <w:shd w:val="clear" w:color="auto" w:fill="FFFFFF"/>
        <w:jc w:val="both"/>
        <w:rPr>
          <w:color w:val="000000"/>
        </w:rPr>
      </w:pPr>
      <w:r>
        <w:rPr>
          <w:color w:val="000000"/>
        </w:rPr>
        <w:t>2.Приказа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3. Приказа Министерства образования и науки Российской Федерации от 29.12.2014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образования.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5. Приказа МО РФ от 31.03.2014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6.​ Приказа МО РФ от 08.06.2015 № 576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253»</w:t>
      </w:r>
    </w:p>
    <w:p w:rsidR="001A7903" w:rsidRDefault="001A7903" w:rsidP="001A7903">
      <w:pPr>
        <w:tabs>
          <w:tab w:val="left" w:pos="993"/>
        </w:tabs>
        <w:jc w:val="both"/>
        <w:rPr>
          <w:rFonts w:asciiTheme="minorHAnsi" w:eastAsiaTheme="minorHAnsi" w:hAnsiTheme="minorHAnsi" w:cstheme="minorBidi"/>
          <w:lang w:eastAsia="en-US"/>
        </w:rPr>
      </w:pPr>
      <w:r>
        <w:rPr>
          <w:color w:val="000000"/>
        </w:rPr>
        <w:t>7.</w:t>
      </w:r>
      <w:r>
        <w:t xml:space="preserve"> Программы. Математика.5 -6 класс,  авторы: В.И.Жохов  М.: Мнемозина, 2010.,программы общеобразовательных учреждений Алгебра 7–9 классы, к учебному комплексу для 7-9 классов, авторы - составители А. Г. Мордкович. И. И. ЗубареваМнемозина,, 2009г.,  программы по геометрии Геометрия 7-9 классы, к учебному комплексу для 7-9 классов общеобразовательных школ авторов Л.С. Атанасян, В.Ф. Бутузов, С.Б. Кадомцева, Э.Г. Позднякова и И.И. Юдиной, автор составитель примерной программы Т.А. Бурмистрова, Просвещение, 2010г.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8. Положения о структуре, порядке разработки и утверждения рабочих программ учебных предметов, дисциплин (модулей) школы</w:t>
      </w:r>
    </w:p>
    <w:p w:rsidR="001A7903" w:rsidRDefault="001A7903" w:rsidP="001A7903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>
        <w:rPr>
          <w:color w:val="000000"/>
        </w:rPr>
        <w:t>9.Учебного плана  МБОУ СОШ с. Арибашево, обучающихся по ФГОС на 2015-2016 учебный год.</w:t>
      </w:r>
    </w:p>
    <w:p w:rsidR="008C61BF" w:rsidRDefault="005E1451" w:rsidP="006362C2">
      <w:pPr>
        <w:shd w:val="clear" w:color="auto" w:fill="FFFFFF"/>
        <w:tabs>
          <w:tab w:val="num" w:pos="180"/>
        </w:tabs>
        <w:spacing w:line="240" w:lineRule="atLeast"/>
        <w:ind w:left="284" w:firstLine="567"/>
        <w:jc w:val="both"/>
        <w:rPr>
          <w:color w:val="000000"/>
          <w:spacing w:val="-2"/>
        </w:rPr>
      </w:pPr>
      <w:r w:rsidRPr="00916C2A">
        <w:rPr>
          <w:color w:val="000000"/>
          <w:spacing w:val="-2"/>
        </w:rPr>
        <w:t xml:space="preserve">Данная </w:t>
      </w:r>
      <w:r w:rsidR="008C61BF" w:rsidRPr="00916C2A">
        <w:rPr>
          <w:color w:val="000000"/>
          <w:spacing w:val="-2"/>
        </w:rPr>
        <w:t xml:space="preserve"> программа</w:t>
      </w:r>
      <w:r w:rsidR="008C61BF">
        <w:rPr>
          <w:color w:val="000000"/>
          <w:spacing w:val="-2"/>
        </w:rPr>
        <w:t xml:space="preserve"> по математике для основной школы составлена на основе основной образовательной программы МБОУ</w:t>
      </w:r>
      <w:r w:rsidR="00AC3BE9">
        <w:rPr>
          <w:color w:val="000000"/>
          <w:spacing w:val="-2"/>
        </w:rPr>
        <w:t xml:space="preserve"> СО с. Арибашево</w:t>
      </w:r>
      <w:r w:rsidR="008C61BF">
        <w:rPr>
          <w:color w:val="000000"/>
          <w:spacing w:val="-2"/>
        </w:rPr>
        <w:t xml:space="preserve">, фундаментального ядра содержания образования, </w:t>
      </w:r>
      <w:r w:rsidR="00BF0E63">
        <w:rPr>
          <w:color w:val="000000"/>
          <w:spacing w:val="-2"/>
        </w:rPr>
        <w:t>и учитывает ее основные цели и задачи.</w:t>
      </w:r>
    </w:p>
    <w:p w:rsidR="008C61BF" w:rsidRDefault="008C61BF" w:rsidP="006362C2">
      <w:pPr>
        <w:spacing w:line="240" w:lineRule="atLeast"/>
        <w:ind w:left="284"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Данная программа </w:t>
      </w:r>
      <w:r w:rsidR="00BF0E63">
        <w:rPr>
          <w:color w:val="000000"/>
          <w:spacing w:val="-2"/>
        </w:rPr>
        <w:t xml:space="preserve">разработана с учетом </w:t>
      </w:r>
      <w:r>
        <w:rPr>
          <w:color w:val="000000"/>
          <w:spacing w:val="-2"/>
        </w:rPr>
        <w:t>преемственност</w:t>
      </w:r>
      <w:r w:rsidR="00BF0E63">
        <w:rPr>
          <w:color w:val="000000"/>
          <w:spacing w:val="-2"/>
        </w:rPr>
        <w:t>иучебной</w:t>
      </w:r>
      <w:r>
        <w:rPr>
          <w:color w:val="000000"/>
          <w:spacing w:val="-2"/>
        </w:rPr>
        <w:t xml:space="preserve"> программ</w:t>
      </w:r>
      <w:r w:rsidR="00BF0E63">
        <w:rPr>
          <w:color w:val="000000"/>
          <w:spacing w:val="-2"/>
        </w:rPr>
        <w:t>ы по математике начальной школы,  и позволяет учащимся продолжить математическое образование на другом уровне.</w:t>
      </w:r>
    </w:p>
    <w:p w:rsidR="008C61BF" w:rsidRDefault="008C61BF" w:rsidP="006362C2">
      <w:pPr>
        <w:spacing w:line="240" w:lineRule="atLeast"/>
        <w:ind w:left="284"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>Так же учитываются основные идеи и положения программы развития и формирования универсальных учебных действий.</w:t>
      </w:r>
    </w:p>
    <w:p w:rsidR="00547796" w:rsidRDefault="00547796" w:rsidP="006362C2">
      <w:pPr>
        <w:spacing w:line="240" w:lineRule="atLeast"/>
        <w:ind w:left="284" w:firstLine="567"/>
        <w:jc w:val="both"/>
        <w:rPr>
          <w:b/>
        </w:rPr>
      </w:pPr>
      <w:bookmarkStart w:id="0" w:name="_GoBack"/>
      <w:bookmarkEnd w:id="0"/>
    </w:p>
    <w:p w:rsidR="008C61BF" w:rsidRDefault="008C61BF" w:rsidP="006362C2">
      <w:pPr>
        <w:spacing w:line="240" w:lineRule="atLeast"/>
        <w:ind w:left="284" w:firstLine="567"/>
        <w:jc w:val="both"/>
        <w:rPr>
          <w:b/>
        </w:rPr>
      </w:pPr>
      <w:r>
        <w:rPr>
          <w:b/>
        </w:rPr>
        <w:lastRenderedPageBreak/>
        <w:t>Цели:</w:t>
      </w:r>
    </w:p>
    <w:p w:rsidR="008C61BF" w:rsidRDefault="008C61BF" w:rsidP="006362C2">
      <w:pPr>
        <w:numPr>
          <w:ilvl w:val="0"/>
          <w:numId w:val="2"/>
        </w:numPr>
        <w:spacing w:line="240" w:lineRule="atLeast"/>
        <w:ind w:left="284" w:firstLine="567"/>
        <w:jc w:val="both"/>
      </w:pPr>
      <w: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8C61BF" w:rsidRDefault="008C61BF" w:rsidP="006362C2">
      <w:pPr>
        <w:numPr>
          <w:ilvl w:val="0"/>
          <w:numId w:val="2"/>
        </w:numPr>
        <w:spacing w:line="240" w:lineRule="atLeast"/>
        <w:ind w:left="284" w:firstLine="567"/>
        <w:jc w:val="both"/>
      </w:pPr>
      <w:r>
        <w:t>Интеллектуальное развитие, формирование качеств личности, необходимые человеку для п</w:t>
      </w:r>
      <w:r w:rsidR="005B4A7F">
        <w:t xml:space="preserve">олноценной жизни в современном </w:t>
      </w:r>
      <w:r>
        <w:t>обществе, свойственных математической деятельности; ясность,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8C61BF" w:rsidRDefault="008C61BF" w:rsidP="006362C2">
      <w:pPr>
        <w:numPr>
          <w:ilvl w:val="0"/>
          <w:numId w:val="2"/>
        </w:numPr>
        <w:spacing w:line="240" w:lineRule="atLeast"/>
        <w:ind w:left="284" w:firstLine="567"/>
        <w:jc w:val="both"/>
      </w:pPr>
      <w: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C61BF" w:rsidRDefault="008C61BF" w:rsidP="006362C2">
      <w:pPr>
        <w:numPr>
          <w:ilvl w:val="0"/>
          <w:numId w:val="2"/>
        </w:numPr>
        <w:spacing w:line="240" w:lineRule="atLeast"/>
        <w:ind w:left="284" w:firstLine="567"/>
        <w:jc w:val="both"/>
      </w:pPr>
      <w: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8C61BF" w:rsidRDefault="008C61BF" w:rsidP="006362C2">
      <w:pPr>
        <w:shd w:val="clear" w:color="auto" w:fill="FFFFFF"/>
        <w:spacing w:line="240" w:lineRule="atLeast"/>
        <w:ind w:left="284" w:firstLine="567"/>
        <w:jc w:val="both"/>
      </w:pPr>
      <w:r>
        <w:rPr>
          <w:color w:val="000000"/>
          <w:spacing w:val="-3"/>
        </w:rPr>
        <w:t>Математическое образование является обязательной и не</w:t>
      </w:r>
      <w:r>
        <w:rPr>
          <w:color w:val="000000"/>
          <w:spacing w:val="1"/>
        </w:rPr>
        <w:t xml:space="preserve">отъемлемой частью общего образования на всех ступенях школы. Обучение математике в основной школе направлено </w:t>
      </w:r>
      <w:r>
        <w:rPr>
          <w:color w:val="000000"/>
          <w:spacing w:val="-1"/>
        </w:rPr>
        <w:t xml:space="preserve">на достижение следующих </w:t>
      </w:r>
      <w:r>
        <w:rPr>
          <w:i/>
          <w:iCs/>
          <w:color w:val="000000"/>
          <w:spacing w:val="-1"/>
        </w:rPr>
        <w:t>целей:</w:t>
      </w:r>
    </w:p>
    <w:p w:rsidR="008C61BF" w:rsidRDefault="008C61BF" w:rsidP="006362C2">
      <w:pPr>
        <w:shd w:val="clear" w:color="auto" w:fill="FFFFFF"/>
        <w:tabs>
          <w:tab w:val="left" w:pos="638"/>
        </w:tabs>
        <w:spacing w:line="240" w:lineRule="atLeast"/>
        <w:ind w:left="284" w:firstLine="567"/>
        <w:jc w:val="both"/>
      </w:pPr>
      <w:r>
        <w:rPr>
          <w:color w:val="000000"/>
          <w:spacing w:val="-23"/>
        </w:rPr>
        <w:t>1)</w:t>
      </w:r>
      <w:r>
        <w:rPr>
          <w:color w:val="000000"/>
        </w:rPr>
        <w:tab/>
      </w:r>
      <w:r>
        <w:rPr>
          <w:i/>
          <w:iCs/>
          <w:color w:val="000000"/>
          <w:spacing w:val="5"/>
        </w:rPr>
        <w:t>в направлении личностного развития: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i/>
          <w:iCs/>
          <w:color w:val="000000"/>
        </w:rPr>
      </w:pPr>
      <w:r>
        <w:rPr>
          <w:color w:val="000000"/>
          <w:spacing w:val="1"/>
        </w:rPr>
        <w:t xml:space="preserve">формирование представлений о математике как части </w:t>
      </w:r>
      <w:r>
        <w:rPr>
          <w:color w:val="000000"/>
          <w:spacing w:val="-1"/>
        </w:rPr>
        <w:t>общечеловеческой культуры, о значимости математики в раз</w:t>
      </w:r>
      <w:r>
        <w:rPr>
          <w:color w:val="000000"/>
          <w:spacing w:val="1"/>
        </w:rPr>
        <w:t>витии цивилизации и современного общества;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-1"/>
        </w:rPr>
        <w:t>развитие логического и критического мышления, куль</w:t>
      </w:r>
      <w:r>
        <w:rPr>
          <w:color w:val="000000"/>
        </w:rPr>
        <w:t>туры речи, способности к умственному эксперименту;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-3"/>
        </w:rPr>
        <w:t>формирование интеллектуальной честности и объектив</w:t>
      </w:r>
      <w:r>
        <w:rPr>
          <w:color w:val="000000"/>
          <w:spacing w:val="1"/>
        </w:rPr>
        <w:t>ности, способности к преодолению мыслительных стереотипов, вытекающих из обыденного опыта;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1"/>
        </w:rPr>
        <w:t>воспитание качеств личности, обеспечивающих соци</w:t>
      </w:r>
      <w:r>
        <w:rPr>
          <w:color w:val="000000"/>
          <w:spacing w:val="2"/>
        </w:rPr>
        <w:t>альную мобильность, способность принимать самостоятель</w:t>
      </w:r>
      <w:r>
        <w:rPr>
          <w:color w:val="000000"/>
        </w:rPr>
        <w:t>ные решения;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4"/>
        </w:rPr>
        <w:t xml:space="preserve">формирование качеств мышления, необходимых для </w:t>
      </w:r>
      <w:r>
        <w:rPr>
          <w:color w:val="000000"/>
        </w:rPr>
        <w:t>адаптации в современном информационном обществе;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-1"/>
        </w:rPr>
        <w:t>развитие интереса к математическому творчеству и ма</w:t>
      </w:r>
      <w:r>
        <w:rPr>
          <w:color w:val="000000"/>
          <w:spacing w:val="-3"/>
        </w:rPr>
        <w:t>тематических способностей;</w:t>
      </w:r>
    </w:p>
    <w:p w:rsidR="008C61BF" w:rsidRDefault="008C61BF" w:rsidP="006362C2">
      <w:pPr>
        <w:shd w:val="clear" w:color="auto" w:fill="FFFFFF"/>
        <w:tabs>
          <w:tab w:val="left" w:pos="638"/>
        </w:tabs>
        <w:spacing w:line="240" w:lineRule="atLeast"/>
        <w:ind w:left="284" w:firstLine="567"/>
        <w:jc w:val="both"/>
      </w:pPr>
      <w:r>
        <w:rPr>
          <w:color w:val="000000"/>
          <w:spacing w:val="-17"/>
        </w:rPr>
        <w:t>2)</w:t>
      </w:r>
      <w:r>
        <w:rPr>
          <w:color w:val="000000"/>
        </w:rPr>
        <w:tab/>
      </w:r>
      <w:r>
        <w:rPr>
          <w:i/>
          <w:iCs/>
          <w:color w:val="000000"/>
          <w:spacing w:val="3"/>
        </w:rPr>
        <w:t>в метапредметном направлении: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1"/>
        </w:rPr>
        <w:t>развитие представлений о математике как форме опи</w:t>
      </w:r>
      <w:r>
        <w:rPr>
          <w:color w:val="000000"/>
          <w:spacing w:val="-1"/>
        </w:rPr>
        <w:t xml:space="preserve">сания и методе познания действительности, создание условий </w:t>
      </w:r>
      <w:r>
        <w:rPr>
          <w:color w:val="000000"/>
          <w:spacing w:val="3"/>
        </w:rPr>
        <w:t xml:space="preserve">для приобретения первоначального опыта математического </w:t>
      </w:r>
      <w:r>
        <w:rPr>
          <w:color w:val="000000"/>
          <w:spacing w:val="-5"/>
        </w:rPr>
        <w:t>моделирования;</w:t>
      </w:r>
    </w:p>
    <w:p w:rsidR="008C61BF" w:rsidRDefault="008C61BF" w:rsidP="006362C2">
      <w:pPr>
        <w:widowControl w:val="0"/>
        <w:numPr>
          <w:ilvl w:val="0"/>
          <w:numId w:val="3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line="240" w:lineRule="atLeast"/>
        <w:ind w:left="284" w:firstLine="567"/>
        <w:jc w:val="both"/>
        <w:rPr>
          <w:color w:val="000000"/>
        </w:rPr>
      </w:pPr>
      <w:r>
        <w:rPr>
          <w:color w:val="000000"/>
          <w:spacing w:val="-1"/>
        </w:rPr>
        <w:t>формирование общих способов интеллектуальной дея</w:t>
      </w:r>
      <w:r>
        <w:rPr>
          <w:color w:val="000000"/>
        </w:rPr>
        <w:t xml:space="preserve">тельности, характерных для математики и являющихся основой познавательной культуры, значимой для различных сфер </w:t>
      </w:r>
      <w:r>
        <w:rPr>
          <w:color w:val="000000"/>
          <w:spacing w:val="-3"/>
        </w:rPr>
        <w:t>человеческой деятельности;</w:t>
      </w:r>
    </w:p>
    <w:p w:rsidR="008C61BF" w:rsidRDefault="008C61BF" w:rsidP="006362C2">
      <w:pPr>
        <w:shd w:val="clear" w:color="auto" w:fill="FFFFFF"/>
        <w:tabs>
          <w:tab w:val="left" w:pos="638"/>
        </w:tabs>
        <w:spacing w:line="240" w:lineRule="atLeast"/>
        <w:ind w:left="284" w:firstLine="567"/>
        <w:jc w:val="both"/>
      </w:pPr>
      <w:r>
        <w:rPr>
          <w:color w:val="000000"/>
          <w:spacing w:val="-18"/>
        </w:rPr>
        <w:t>3)</w:t>
      </w:r>
      <w:r>
        <w:rPr>
          <w:color w:val="000000"/>
        </w:rPr>
        <w:tab/>
      </w:r>
      <w:r>
        <w:rPr>
          <w:i/>
          <w:iCs/>
          <w:color w:val="000000"/>
          <w:spacing w:val="4"/>
        </w:rPr>
        <w:t>в предметном направлении:</w:t>
      </w:r>
    </w:p>
    <w:p w:rsidR="008C61BF" w:rsidRDefault="008C61BF" w:rsidP="006362C2">
      <w:pPr>
        <w:shd w:val="clear" w:color="auto" w:fill="FFFFFF"/>
        <w:tabs>
          <w:tab w:val="left" w:pos="643"/>
        </w:tabs>
        <w:spacing w:line="240" w:lineRule="atLeast"/>
        <w:ind w:left="284" w:firstLine="567"/>
        <w:jc w:val="both"/>
      </w:pPr>
      <w:r>
        <w:rPr>
          <w:i/>
          <w:iCs/>
          <w:color w:val="000000"/>
        </w:rPr>
        <w:t>•</w:t>
      </w:r>
      <w:r>
        <w:rPr>
          <w:i/>
          <w:iCs/>
          <w:color w:val="000000"/>
        </w:rPr>
        <w:tab/>
      </w:r>
      <w:r>
        <w:rPr>
          <w:color w:val="000000"/>
          <w:spacing w:val="-1"/>
        </w:rPr>
        <w:t>овладение математическими знаниями и умениями, не</w:t>
      </w:r>
      <w:r>
        <w:rPr>
          <w:color w:val="000000"/>
          <w:spacing w:val="1"/>
        </w:rPr>
        <w:t>обходимыми для продолжения образования, изучения смеж</w:t>
      </w:r>
      <w:r>
        <w:rPr>
          <w:color w:val="000000"/>
          <w:spacing w:val="2"/>
        </w:rPr>
        <w:t>ных дисциплин, применения в повседневной жизни;</w:t>
      </w:r>
    </w:p>
    <w:p w:rsidR="008C61BF" w:rsidRDefault="008C61BF" w:rsidP="006362C2">
      <w:pPr>
        <w:shd w:val="clear" w:color="auto" w:fill="FFFFFF"/>
        <w:spacing w:line="240" w:lineRule="atLeast"/>
        <w:ind w:left="284" w:firstLine="567"/>
        <w:jc w:val="both"/>
      </w:pPr>
      <w:r>
        <w:rPr>
          <w:color w:val="000000"/>
          <w:spacing w:val="-1"/>
        </w:rPr>
        <w:t xml:space="preserve">•создание фундамента для математического развития, </w:t>
      </w:r>
      <w:r>
        <w:rPr>
          <w:color w:val="000000"/>
          <w:spacing w:val="-4"/>
        </w:rPr>
        <w:t>формирования механизмов мышления, характерных для мате</w:t>
      </w:r>
      <w:r>
        <w:rPr>
          <w:color w:val="000000"/>
          <w:spacing w:val="-3"/>
        </w:rPr>
        <w:t>матической деятельности.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jc w:val="both"/>
        <w:rPr>
          <w:b/>
          <w:color w:val="000000"/>
          <w:spacing w:val="-2"/>
          <w:u w:val="single"/>
        </w:rPr>
      </w:pPr>
      <w:r w:rsidRPr="005924B2">
        <w:rPr>
          <w:b/>
          <w:color w:val="000000"/>
          <w:spacing w:val="-2"/>
          <w:u w:val="single"/>
        </w:rPr>
        <w:t>Место учебного предмета в учебном плане.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jc w:val="both"/>
        <w:rPr>
          <w:color w:val="000000"/>
          <w:spacing w:val="-2"/>
        </w:rPr>
      </w:pPr>
      <w:r w:rsidRPr="005924B2">
        <w:rPr>
          <w:color w:val="000000"/>
          <w:spacing w:val="-2"/>
        </w:rPr>
        <w:t>В учебном плане МБОУ СО с. Арибашево предмет «Математика» в 5—6 классах  является интегрированным, а в 7—9 классах делится на «Алгебра» и «Геометрия».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jc w:val="both"/>
        <w:rPr>
          <w:color w:val="000000"/>
          <w:spacing w:val="-2"/>
        </w:rPr>
      </w:pPr>
      <w:r w:rsidRPr="005924B2">
        <w:rPr>
          <w:color w:val="000000"/>
          <w:spacing w:val="-2"/>
        </w:rPr>
        <w:t xml:space="preserve">Базисный учебный (образовательный) план на изучение математики в основной школе отводит 5 учебных часов в неделю в течение каждого года обучения, всего 875 уроков. </w:t>
      </w:r>
    </w:p>
    <w:p w:rsidR="005924B2" w:rsidRDefault="005924B2" w:rsidP="005924B2">
      <w:pPr>
        <w:shd w:val="clear" w:color="auto" w:fill="FFFFFF"/>
        <w:spacing w:line="240" w:lineRule="atLeast"/>
        <w:ind w:left="284" w:firstLine="567"/>
        <w:jc w:val="both"/>
        <w:rPr>
          <w:color w:val="000000"/>
          <w:spacing w:val="-2"/>
        </w:rPr>
      </w:pPr>
      <w:r w:rsidRPr="005924B2">
        <w:rPr>
          <w:color w:val="000000"/>
          <w:spacing w:val="-2"/>
        </w:rPr>
        <w:t>Распределение учебного времени между этими предметами представлено в таблице.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jc w:val="both"/>
        <w:rPr>
          <w:color w:val="000000"/>
          <w:spacing w:val="-2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12"/>
        <w:gridCol w:w="3804"/>
        <w:gridCol w:w="3819"/>
      </w:tblGrid>
      <w:tr w:rsidR="005924B2" w:rsidRPr="005924B2" w:rsidTr="005924B2">
        <w:trPr>
          <w:trHeight w:hRule="exact" w:val="835"/>
        </w:trPr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lastRenderedPageBreak/>
              <w:t>Классы</w:t>
            </w:r>
          </w:p>
        </w:tc>
        <w:tc>
          <w:tcPr>
            <w:tcW w:w="2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Предметы математического цикла</w:t>
            </w:r>
          </w:p>
        </w:tc>
        <w:tc>
          <w:tcPr>
            <w:tcW w:w="2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Количество часов на ступени основного образования</w:t>
            </w:r>
          </w:p>
        </w:tc>
      </w:tr>
      <w:tr w:rsidR="005924B2" w:rsidRPr="005924B2" w:rsidTr="005924B2">
        <w:trPr>
          <w:trHeight w:hRule="exact" w:val="413"/>
        </w:trPr>
        <w:tc>
          <w:tcPr>
            <w:tcW w:w="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5-6</w:t>
            </w:r>
          </w:p>
        </w:tc>
        <w:tc>
          <w:tcPr>
            <w:tcW w:w="2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color w:val="000000"/>
                <w:spacing w:val="-2"/>
              </w:rPr>
              <w:t>Математика</w:t>
            </w:r>
          </w:p>
        </w:tc>
        <w:tc>
          <w:tcPr>
            <w:tcW w:w="2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350</w:t>
            </w:r>
          </w:p>
        </w:tc>
      </w:tr>
      <w:tr w:rsidR="005924B2" w:rsidRPr="005924B2" w:rsidTr="005924B2">
        <w:trPr>
          <w:trHeight w:hRule="exact" w:val="413"/>
        </w:trPr>
        <w:tc>
          <w:tcPr>
            <w:tcW w:w="96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7-9</w:t>
            </w:r>
          </w:p>
        </w:tc>
        <w:tc>
          <w:tcPr>
            <w:tcW w:w="2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color w:val="000000"/>
                <w:spacing w:val="-2"/>
              </w:rPr>
              <w:t>Алгебра</w:t>
            </w:r>
          </w:p>
        </w:tc>
        <w:tc>
          <w:tcPr>
            <w:tcW w:w="2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315</w:t>
            </w:r>
          </w:p>
        </w:tc>
      </w:tr>
      <w:tr w:rsidR="005924B2" w:rsidRPr="005924B2" w:rsidTr="005924B2">
        <w:trPr>
          <w:trHeight w:hRule="exact" w:val="422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</w:p>
        </w:tc>
        <w:tc>
          <w:tcPr>
            <w:tcW w:w="2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color w:val="000000"/>
                <w:spacing w:val="-2"/>
              </w:rPr>
              <w:t>Геометрия</w:t>
            </w:r>
          </w:p>
        </w:tc>
        <w:tc>
          <w:tcPr>
            <w:tcW w:w="2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210</w:t>
            </w:r>
          </w:p>
        </w:tc>
      </w:tr>
      <w:tr w:rsidR="005924B2" w:rsidRPr="005924B2" w:rsidTr="005924B2">
        <w:trPr>
          <w:trHeight w:hRule="exact" w:val="432"/>
        </w:trPr>
        <w:tc>
          <w:tcPr>
            <w:tcW w:w="297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color w:val="000000"/>
                <w:spacing w:val="-2"/>
              </w:rPr>
            </w:pPr>
            <w:r w:rsidRPr="005924B2">
              <w:rPr>
                <w:b/>
                <w:bCs/>
                <w:color w:val="000000"/>
                <w:spacing w:val="-2"/>
              </w:rPr>
              <w:t>Всего</w:t>
            </w:r>
          </w:p>
        </w:tc>
        <w:tc>
          <w:tcPr>
            <w:tcW w:w="2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924B2" w:rsidRPr="005924B2" w:rsidRDefault="005924B2" w:rsidP="005924B2">
            <w:pPr>
              <w:shd w:val="clear" w:color="auto" w:fill="FFFFFF"/>
              <w:spacing w:line="240" w:lineRule="atLeast"/>
              <w:ind w:left="284" w:firstLine="567"/>
              <w:jc w:val="both"/>
              <w:rPr>
                <w:b/>
                <w:color w:val="000000"/>
                <w:spacing w:val="-2"/>
              </w:rPr>
            </w:pPr>
            <w:r w:rsidRPr="005924B2">
              <w:rPr>
                <w:b/>
                <w:color w:val="000000"/>
                <w:spacing w:val="-2"/>
              </w:rPr>
              <w:t>875</w:t>
            </w:r>
          </w:p>
        </w:tc>
      </w:tr>
    </w:tbl>
    <w:p w:rsidR="005924B2" w:rsidRDefault="005924B2" w:rsidP="006362C2">
      <w:pPr>
        <w:shd w:val="clear" w:color="auto" w:fill="FFFFFF"/>
        <w:spacing w:line="240" w:lineRule="atLeast"/>
        <w:ind w:left="284" w:firstLine="567"/>
        <w:jc w:val="both"/>
        <w:rPr>
          <w:color w:val="000000"/>
          <w:spacing w:val="-2"/>
        </w:rPr>
      </w:pP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rPr>
          <w:color w:val="000000"/>
          <w:spacing w:val="-2"/>
        </w:rPr>
      </w:pPr>
      <w:r w:rsidRPr="005924B2">
        <w:rPr>
          <w:color w:val="000000"/>
          <w:spacing w:val="-2"/>
        </w:rPr>
        <w:t>Предмет «Математика» в 5—6 классах включает арифметический материал, элементы алгебры и геометрии, а также элементы вероятностно-статистической линии.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rPr>
          <w:color w:val="000000"/>
          <w:spacing w:val="-2"/>
        </w:rPr>
      </w:pPr>
      <w:r w:rsidRPr="005924B2">
        <w:rPr>
          <w:color w:val="000000"/>
          <w:spacing w:val="-2"/>
        </w:rPr>
        <w:t>Предмет «Алгебра» включает некоторые вопросы арифметики, развивающие числовую линию 5—6 классов, собственно алгебраический материал, элементарные функции, а также элементы вероятностно-статистической линии.</w:t>
      </w:r>
    </w:p>
    <w:p w:rsidR="005924B2" w:rsidRPr="005924B2" w:rsidRDefault="005924B2" w:rsidP="005924B2">
      <w:pPr>
        <w:shd w:val="clear" w:color="auto" w:fill="FFFFFF"/>
        <w:spacing w:line="240" w:lineRule="atLeast"/>
        <w:ind w:left="284" w:firstLine="567"/>
        <w:rPr>
          <w:color w:val="000000"/>
          <w:spacing w:val="-2"/>
        </w:rPr>
      </w:pPr>
      <w:r w:rsidRPr="005924B2">
        <w:rPr>
          <w:color w:val="000000"/>
          <w:spacing w:val="-2"/>
        </w:rPr>
        <w:t>В рамках учебного предмета «Геометрия» традиционно изучаются, евклидова геометрия, элементы векторной алгебры, геометрические преобразования.</w:t>
      </w:r>
    </w:p>
    <w:p w:rsidR="008C61BF" w:rsidRPr="00B20D34" w:rsidRDefault="008C61BF" w:rsidP="00106935">
      <w:pPr>
        <w:pStyle w:val="dash0410005f0431005f0437005f0430005f0446005f0020005f0441005f043f005f0438005f0441005f043a005f0430"/>
        <w:spacing w:line="360" w:lineRule="atLeast"/>
        <w:ind w:left="851" w:firstLine="0"/>
        <w:rPr>
          <w:rStyle w:val="dash0410005f0431005f0437005f0430005f0446005f0020005f0441005f043f005f0438005f0441005f043a005f0430005f005fchar1char1"/>
        </w:rPr>
      </w:pPr>
      <w:r w:rsidRPr="00B20D34">
        <w:rPr>
          <w:rStyle w:val="dash0410005f0431005f0437005f0430005f0446005f0020005f0441005f043f005f0438005f0441005f043a005f0430005f005fchar1char1"/>
          <w:b/>
        </w:rPr>
        <w:t>Описание учебно-методического и материально-технического обеспечения образовательного процесса</w:t>
      </w:r>
    </w:p>
    <w:p w:rsidR="00E50ADE" w:rsidRDefault="007D0E39" w:rsidP="00E50ADE">
      <w:pPr>
        <w:tabs>
          <w:tab w:val="left" w:pos="4860"/>
        </w:tabs>
        <w:spacing w:before="240" w:line="276" w:lineRule="auto"/>
        <w:ind w:left="284" w:firstLine="567"/>
        <w:jc w:val="both"/>
      </w:pPr>
      <w:r w:rsidRPr="00B20D34">
        <w:t>Математика.5</w:t>
      </w:r>
      <w:r w:rsidR="00E50ADE">
        <w:t>,6</w:t>
      </w:r>
      <w:r w:rsidRPr="00B20D34">
        <w:t xml:space="preserve"> класс</w:t>
      </w:r>
      <w:r w:rsidR="00E50ADE">
        <w:t>ы</w:t>
      </w:r>
      <w:r w:rsidRPr="00B20D34">
        <w:t>: учебник для учащихся общеобразовательных учреждений / Н.Я. Виленкин,  В.И. Жохов, А.С. Чесноков, С.И. Шварцбурд. – М., 2013.</w:t>
      </w:r>
    </w:p>
    <w:p w:rsidR="009F55F1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0"/>
        </w:numPr>
        <w:tabs>
          <w:tab w:val="left" w:pos="993"/>
        </w:tabs>
        <w:spacing w:line="360" w:lineRule="atLeast"/>
        <w:ind w:left="284" w:firstLine="567"/>
        <w:rPr>
          <w:b/>
        </w:rPr>
      </w:pPr>
      <w:r w:rsidRPr="00B20D34">
        <w:t>Алгебра ч.1,2. 7 кл.Мордкович А.ГМнемозина2013</w:t>
      </w:r>
    </w:p>
    <w:p w:rsidR="009F55F1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0"/>
        </w:numPr>
        <w:tabs>
          <w:tab w:val="left" w:pos="993"/>
        </w:tabs>
        <w:spacing w:line="360" w:lineRule="atLeast"/>
        <w:ind w:left="284" w:firstLine="567"/>
        <w:rPr>
          <w:b/>
        </w:rPr>
      </w:pPr>
      <w:r w:rsidRPr="00B20D34">
        <w:t>Геометрия 7-9 кл.Атанасян Л.С. и дрПросвещение20</w:t>
      </w:r>
      <w:r w:rsidR="00E80B9C">
        <w:t>14</w:t>
      </w:r>
    </w:p>
    <w:p w:rsidR="001F41D5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1"/>
        </w:numPr>
        <w:spacing w:line="360" w:lineRule="atLeast"/>
        <w:ind w:left="284" w:firstLine="567"/>
      </w:pPr>
      <w:r w:rsidRPr="00B20D34">
        <w:t>Алгебра. Ч.1,2. 8 кл.Мордкович А.ГМнемозина20</w:t>
      </w:r>
      <w:r w:rsidR="00E80B9C">
        <w:t>12</w:t>
      </w:r>
    </w:p>
    <w:p w:rsidR="009F55F1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1"/>
        </w:numPr>
        <w:tabs>
          <w:tab w:val="left" w:pos="993"/>
        </w:tabs>
        <w:spacing w:line="360" w:lineRule="atLeast"/>
        <w:ind w:left="284" w:firstLine="567"/>
        <w:rPr>
          <w:b/>
        </w:rPr>
      </w:pPr>
      <w:r w:rsidRPr="00B20D34">
        <w:t>Геометрия 7-9 кл.Атанасян Л.С. и др Просвещение20</w:t>
      </w:r>
      <w:r w:rsidR="00E80B9C">
        <w:t>14</w:t>
      </w:r>
    </w:p>
    <w:p w:rsidR="001F41D5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2"/>
        </w:numPr>
        <w:spacing w:line="360" w:lineRule="atLeast"/>
        <w:ind w:left="284" w:firstLine="567"/>
        <w:rPr>
          <w:b/>
        </w:rPr>
      </w:pPr>
      <w:r w:rsidRPr="00B20D34">
        <w:t>Алгебра. Ч.1,2. 9 кл.Мордкович А.ГМнемозина20</w:t>
      </w:r>
      <w:r w:rsidR="00E80B9C">
        <w:t>13</w:t>
      </w:r>
    </w:p>
    <w:p w:rsidR="009F55F1" w:rsidRPr="00B20D34" w:rsidRDefault="009F55F1" w:rsidP="006362C2">
      <w:pPr>
        <w:pStyle w:val="dash0410005f0431005f0437005f0430005f0446005f0020005f0441005f043f005f0438005f0441005f043a005f0430"/>
        <w:numPr>
          <w:ilvl w:val="0"/>
          <w:numId w:val="42"/>
        </w:numPr>
        <w:tabs>
          <w:tab w:val="left" w:pos="993"/>
        </w:tabs>
        <w:spacing w:line="360" w:lineRule="atLeast"/>
        <w:ind w:left="284" w:firstLine="567"/>
        <w:rPr>
          <w:b/>
        </w:rPr>
      </w:pPr>
      <w:r w:rsidRPr="00B20D34">
        <w:t>Геометрия 7-9 кл.Атанасян Л.С. и др Просвещение20</w:t>
      </w:r>
      <w:r w:rsidR="00E80B9C">
        <w:t>14</w:t>
      </w:r>
    </w:p>
    <w:p w:rsidR="009F55F1" w:rsidRPr="00B20D34" w:rsidRDefault="009F55F1" w:rsidP="00997D53">
      <w:pPr>
        <w:pStyle w:val="dash0410005f0431005f0437005f0430005f0446005f0020005f0441005f043f005f0438005f0441005f043a005f0430"/>
        <w:spacing w:line="360" w:lineRule="atLeast"/>
        <w:ind w:left="851" w:firstLine="0"/>
        <w:rPr>
          <w:rStyle w:val="dash0410005f0431005f0437005f0430005f0446005f0020005f0441005f043f005f0438005f0441005f043a005f0430005f005fchar1char1"/>
          <w:b/>
        </w:rPr>
      </w:pPr>
    </w:p>
    <w:p w:rsidR="00B17612" w:rsidRPr="006960F5" w:rsidRDefault="00B17612" w:rsidP="006960F5">
      <w:pPr>
        <w:tabs>
          <w:tab w:val="left" w:pos="1088"/>
        </w:tabs>
      </w:pPr>
    </w:p>
    <w:sectPr w:rsidR="00B17612" w:rsidRPr="006960F5" w:rsidSect="006A0D1A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4B2" w:rsidRDefault="005924B2" w:rsidP="002D1524">
      <w:r>
        <w:separator/>
      </w:r>
    </w:p>
  </w:endnote>
  <w:endnote w:type="continuationSeparator" w:id="0">
    <w:p w:rsidR="005924B2" w:rsidRDefault="005924B2" w:rsidP="002D1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4B2" w:rsidRDefault="005924B2">
    <w:pPr>
      <w:pStyle w:val="a5"/>
      <w:jc w:val="center"/>
    </w:pPr>
  </w:p>
  <w:p w:rsidR="005924B2" w:rsidRDefault="005924B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4B2" w:rsidRDefault="005924B2" w:rsidP="002D1524">
      <w:r>
        <w:separator/>
      </w:r>
    </w:p>
  </w:footnote>
  <w:footnote w:type="continuationSeparator" w:id="0">
    <w:p w:rsidR="005924B2" w:rsidRDefault="005924B2" w:rsidP="002D1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A44F0F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4D1C9452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Letter"/>
      <w:lvlText w:val="%2.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2">
    <w:nsid w:val="00000003"/>
    <w:multiLevelType w:val="multilevel"/>
    <w:tmpl w:val="00000002"/>
    <w:lvl w:ilvl="0">
      <w:start w:val="2"/>
      <w:numFmt w:val="upperLetter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3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3">
    <w:nsid w:val="00B67B93"/>
    <w:multiLevelType w:val="hybridMultilevel"/>
    <w:tmpl w:val="170455B2"/>
    <w:lvl w:ilvl="0" w:tplc="EF60F6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BE02E1"/>
    <w:multiLevelType w:val="hybridMultilevel"/>
    <w:tmpl w:val="487E6D94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09843727"/>
    <w:multiLevelType w:val="hybridMultilevel"/>
    <w:tmpl w:val="2E2A701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0C4C7E29"/>
    <w:multiLevelType w:val="hybridMultilevel"/>
    <w:tmpl w:val="B630CC74"/>
    <w:lvl w:ilvl="0" w:tplc="73C4BCE2">
      <w:start w:val="1"/>
      <w:numFmt w:val="decimal"/>
      <w:lvlText w:val="%1."/>
      <w:lvlJc w:val="left"/>
      <w:pPr>
        <w:ind w:left="1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>
    <w:nsid w:val="0F8170CA"/>
    <w:multiLevelType w:val="hybridMultilevel"/>
    <w:tmpl w:val="92E61C54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0FA13A1D"/>
    <w:multiLevelType w:val="hybridMultilevel"/>
    <w:tmpl w:val="02E2F68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9">
    <w:nsid w:val="12B56ACC"/>
    <w:multiLevelType w:val="hybridMultilevel"/>
    <w:tmpl w:val="AABED6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5D4920"/>
    <w:multiLevelType w:val="hybridMultilevel"/>
    <w:tmpl w:val="41141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327CE1"/>
    <w:multiLevelType w:val="hybridMultilevel"/>
    <w:tmpl w:val="11867ED2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9434EFB"/>
    <w:multiLevelType w:val="hybridMultilevel"/>
    <w:tmpl w:val="4CE207D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20772F20"/>
    <w:multiLevelType w:val="hybridMultilevel"/>
    <w:tmpl w:val="28103E3A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22A66F89"/>
    <w:multiLevelType w:val="hybridMultilevel"/>
    <w:tmpl w:val="40928D5A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5990641"/>
    <w:multiLevelType w:val="hybridMultilevel"/>
    <w:tmpl w:val="2EDAB758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>
    <w:nsid w:val="26567127"/>
    <w:multiLevelType w:val="hybridMultilevel"/>
    <w:tmpl w:val="68C84EE2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2E8310CE"/>
    <w:multiLevelType w:val="hybridMultilevel"/>
    <w:tmpl w:val="C114A56E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2F5464BF"/>
    <w:multiLevelType w:val="hybridMultilevel"/>
    <w:tmpl w:val="87344358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33CB2F33"/>
    <w:multiLevelType w:val="hybridMultilevel"/>
    <w:tmpl w:val="C7A485EA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34BD7DFE"/>
    <w:multiLevelType w:val="hybridMultilevel"/>
    <w:tmpl w:val="A0B01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F732D0"/>
    <w:multiLevelType w:val="hybridMultilevel"/>
    <w:tmpl w:val="3B06B1F8"/>
    <w:lvl w:ilvl="0" w:tplc="1B3C0E18">
      <w:start w:val="1"/>
      <w:numFmt w:val="decimal"/>
      <w:lvlText w:val="%1."/>
      <w:lvlJc w:val="left"/>
      <w:pPr>
        <w:ind w:left="1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66EFD"/>
    <w:multiLevelType w:val="hybridMultilevel"/>
    <w:tmpl w:val="51F0D4E8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360B07D2"/>
    <w:multiLevelType w:val="hybridMultilevel"/>
    <w:tmpl w:val="61068BA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82" w:hanging="648"/>
      </w:pPr>
      <w:rPr>
        <w:rFonts w:ascii="Wingdings" w:hAnsi="Wingdings" w:hint="default"/>
        <w:b w:val="0"/>
      </w:rPr>
    </w:lvl>
    <w:lvl w:ilvl="2" w:tplc="002012A2">
      <w:numFmt w:val="bullet"/>
      <w:lvlText w:val="•"/>
      <w:lvlJc w:val="left"/>
      <w:pPr>
        <w:ind w:left="2902" w:hanging="648"/>
      </w:pPr>
      <w:rPr>
        <w:rFonts w:ascii="Calibri" w:eastAsiaTheme="minorEastAsia" w:hAnsi="Calibri" w:cs="Calibri" w:hint="default"/>
        <w:i w:val="0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>
    <w:nsid w:val="3B306F70"/>
    <w:multiLevelType w:val="hybridMultilevel"/>
    <w:tmpl w:val="CFD24258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BD924A6"/>
    <w:multiLevelType w:val="hybridMultilevel"/>
    <w:tmpl w:val="78246B30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3D0073E7"/>
    <w:multiLevelType w:val="hybridMultilevel"/>
    <w:tmpl w:val="55BA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7E345E"/>
    <w:multiLevelType w:val="hybridMultilevel"/>
    <w:tmpl w:val="D91E0B0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28">
    <w:nsid w:val="3E9810CE"/>
    <w:multiLevelType w:val="hybridMultilevel"/>
    <w:tmpl w:val="313E9400"/>
    <w:lvl w:ilvl="0" w:tplc="1B3C0E18">
      <w:start w:val="1"/>
      <w:numFmt w:val="decimal"/>
      <w:lvlText w:val="%1."/>
      <w:lvlJc w:val="left"/>
      <w:pPr>
        <w:ind w:left="1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0" w:hanging="360"/>
      </w:pPr>
    </w:lvl>
    <w:lvl w:ilvl="2" w:tplc="0419001B" w:tentative="1">
      <w:start w:val="1"/>
      <w:numFmt w:val="lowerRoman"/>
      <w:lvlText w:val="%3."/>
      <w:lvlJc w:val="right"/>
      <w:pPr>
        <w:ind w:left="3280" w:hanging="180"/>
      </w:pPr>
    </w:lvl>
    <w:lvl w:ilvl="3" w:tplc="0419000F" w:tentative="1">
      <w:start w:val="1"/>
      <w:numFmt w:val="decimal"/>
      <w:lvlText w:val="%4."/>
      <w:lvlJc w:val="left"/>
      <w:pPr>
        <w:ind w:left="4000" w:hanging="360"/>
      </w:pPr>
    </w:lvl>
    <w:lvl w:ilvl="4" w:tplc="04190019" w:tentative="1">
      <w:start w:val="1"/>
      <w:numFmt w:val="lowerLetter"/>
      <w:lvlText w:val="%5."/>
      <w:lvlJc w:val="left"/>
      <w:pPr>
        <w:ind w:left="4720" w:hanging="360"/>
      </w:pPr>
    </w:lvl>
    <w:lvl w:ilvl="5" w:tplc="0419001B" w:tentative="1">
      <w:start w:val="1"/>
      <w:numFmt w:val="lowerRoman"/>
      <w:lvlText w:val="%6."/>
      <w:lvlJc w:val="right"/>
      <w:pPr>
        <w:ind w:left="5440" w:hanging="180"/>
      </w:pPr>
    </w:lvl>
    <w:lvl w:ilvl="6" w:tplc="0419000F" w:tentative="1">
      <w:start w:val="1"/>
      <w:numFmt w:val="decimal"/>
      <w:lvlText w:val="%7."/>
      <w:lvlJc w:val="left"/>
      <w:pPr>
        <w:ind w:left="6160" w:hanging="360"/>
      </w:pPr>
    </w:lvl>
    <w:lvl w:ilvl="7" w:tplc="04190019" w:tentative="1">
      <w:start w:val="1"/>
      <w:numFmt w:val="lowerLetter"/>
      <w:lvlText w:val="%8."/>
      <w:lvlJc w:val="left"/>
      <w:pPr>
        <w:ind w:left="6880" w:hanging="360"/>
      </w:pPr>
    </w:lvl>
    <w:lvl w:ilvl="8" w:tplc="041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9">
    <w:nsid w:val="3F765106"/>
    <w:multiLevelType w:val="hybridMultilevel"/>
    <w:tmpl w:val="4F4C8684"/>
    <w:lvl w:ilvl="0" w:tplc="A30CA854">
      <w:start w:val="5"/>
      <w:numFmt w:val="decimal"/>
      <w:lvlText w:val="%1."/>
      <w:lvlJc w:val="left"/>
      <w:pPr>
        <w:ind w:left="768" w:hanging="360"/>
      </w:pPr>
      <w:rPr>
        <w:b/>
        <w:w w:val="100"/>
      </w:rPr>
    </w:lvl>
    <w:lvl w:ilvl="1" w:tplc="04190019">
      <w:start w:val="1"/>
      <w:numFmt w:val="lowerLetter"/>
      <w:lvlText w:val="%2."/>
      <w:lvlJc w:val="left"/>
      <w:pPr>
        <w:ind w:left="1488" w:hanging="360"/>
      </w:pPr>
    </w:lvl>
    <w:lvl w:ilvl="2" w:tplc="0419001B">
      <w:start w:val="1"/>
      <w:numFmt w:val="lowerRoman"/>
      <w:lvlText w:val="%3."/>
      <w:lvlJc w:val="right"/>
      <w:pPr>
        <w:ind w:left="2208" w:hanging="180"/>
      </w:pPr>
    </w:lvl>
    <w:lvl w:ilvl="3" w:tplc="0419000F">
      <w:start w:val="1"/>
      <w:numFmt w:val="decimal"/>
      <w:lvlText w:val="%4."/>
      <w:lvlJc w:val="left"/>
      <w:pPr>
        <w:ind w:left="2928" w:hanging="360"/>
      </w:pPr>
    </w:lvl>
    <w:lvl w:ilvl="4" w:tplc="04190019">
      <w:start w:val="1"/>
      <w:numFmt w:val="lowerLetter"/>
      <w:lvlText w:val="%5."/>
      <w:lvlJc w:val="left"/>
      <w:pPr>
        <w:ind w:left="3648" w:hanging="360"/>
      </w:pPr>
    </w:lvl>
    <w:lvl w:ilvl="5" w:tplc="0419001B">
      <w:start w:val="1"/>
      <w:numFmt w:val="lowerRoman"/>
      <w:lvlText w:val="%6."/>
      <w:lvlJc w:val="right"/>
      <w:pPr>
        <w:ind w:left="4368" w:hanging="180"/>
      </w:pPr>
    </w:lvl>
    <w:lvl w:ilvl="6" w:tplc="0419000F">
      <w:start w:val="1"/>
      <w:numFmt w:val="decimal"/>
      <w:lvlText w:val="%7."/>
      <w:lvlJc w:val="left"/>
      <w:pPr>
        <w:ind w:left="5088" w:hanging="360"/>
      </w:pPr>
    </w:lvl>
    <w:lvl w:ilvl="7" w:tplc="04190019">
      <w:start w:val="1"/>
      <w:numFmt w:val="lowerLetter"/>
      <w:lvlText w:val="%8."/>
      <w:lvlJc w:val="left"/>
      <w:pPr>
        <w:ind w:left="5808" w:hanging="360"/>
      </w:pPr>
    </w:lvl>
    <w:lvl w:ilvl="8" w:tplc="0419001B">
      <w:start w:val="1"/>
      <w:numFmt w:val="lowerRoman"/>
      <w:lvlText w:val="%9."/>
      <w:lvlJc w:val="right"/>
      <w:pPr>
        <w:ind w:left="6528" w:hanging="180"/>
      </w:pPr>
    </w:lvl>
  </w:abstractNum>
  <w:abstractNum w:abstractNumId="30">
    <w:nsid w:val="3F776A42"/>
    <w:multiLevelType w:val="hybridMultilevel"/>
    <w:tmpl w:val="E306D96C"/>
    <w:lvl w:ilvl="0" w:tplc="9104E53C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3FCA77A1"/>
    <w:multiLevelType w:val="hybridMultilevel"/>
    <w:tmpl w:val="4B86B8D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982" w:hanging="360"/>
      </w:pPr>
    </w:lvl>
    <w:lvl w:ilvl="2" w:tplc="0419001B" w:tentative="1">
      <w:start w:val="1"/>
      <w:numFmt w:val="lowerRoman"/>
      <w:lvlText w:val="%3."/>
      <w:lvlJc w:val="right"/>
      <w:pPr>
        <w:ind w:left="4702" w:hanging="180"/>
      </w:pPr>
    </w:lvl>
    <w:lvl w:ilvl="3" w:tplc="0419000F" w:tentative="1">
      <w:start w:val="1"/>
      <w:numFmt w:val="decimal"/>
      <w:lvlText w:val="%4."/>
      <w:lvlJc w:val="left"/>
      <w:pPr>
        <w:ind w:left="5422" w:hanging="360"/>
      </w:pPr>
    </w:lvl>
    <w:lvl w:ilvl="4" w:tplc="04190019" w:tentative="1">
      <w:start w:val="1"/>
      <w:numFmt w:val="lowerLetter"/>
      <w:lvlText w:val="%5."/>
      <w:lvlJc w:val="left"/>
      <w:pPr>
        <w:ind w:left="6142" w:hanging="360"/>
      </w:pPr>
    </w:lvl>
    <w:lvl w:ilvl="5" w:tplc="0419001B" w:tentative="1">
      <w:start w:val="1"/>
      <w:numFmt w:val="lowerRoman"/>
      <w:lvlText w:val="%6."/>
      <w:lvlJc w:val="right"/>
      <w:pPr>
        <w:ind w:left="6862" w:hanging="180"/>
      </w:pPr>
    </w:lvl>
    <w:lvl w:ilvl="6" w:tplc="0419000F" w:tentative="1">
      <w:start w:val="1"/>
      <w:numFmt w:val="decimal"/>
      <w:lvlText w:val="%7."/>
      <w:lvlJc w:val="left"/>
      <w:pPr>
        <w:ind w:left="7582" w:hanging="360"/>
      </w:pPr>
    </w:lvl>
    <w:lvl w:ilvl="7" w:tplc="04190019" w:tentative="1">
      <w:start w:val="1"/>
      <w:numFmt w:val="lowerLetter"/>
      <w:lvlText w:val="%8."/>
      <w:lvlJc w:val="left"/>
      <w:pPr>
        <w:ind w:left="8302" w:hanging="360"/>
      </w:pPr>
    </w:lvl>
    <w:lvl w:ilvl="8" w:tplc="0419001B" w:tentative="1">
      <w:start w:val="1"/>
      <w:numFmt w:val="lowerRoman"/>
      <w:lvlText w:val="%9."/>
      <w:lvlJc w:val="right"/>
      <w:pPr>
        <w:ind w:left="9022" w:hanging="180"/>
      </w:pPr>
    </w:lvl>
  </w:abstractNum>
  <w:abstractNum w:abstractNumId="32">
    <w:nsid w:val="40FA0255"/>
    <w:multiLevelType w:val="hybridMultilevel"/>
    <w:tmpl w:val="3FCE4770"/>
    <w:lvl w:ilvl="0" w:tplc="0419000D">
      <w:start w:val="1"/>
      <w:numFmt w:val="bullet"/>
      <w:lvlText w:val=""/>
      <w:lvlJc w:val="left"/>
      <w:pPr>
        <w:ind w:left="123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33">
    <w:nsid w:val="41AB096F"/>
    <w:multiLevelType w:val="hybridMultilevel"/>
    <w:tmpl w:val="4B86B8D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982" w:hanging="360"/>
      </w:pPr>
    </w:lvl>
    <w:lvl w:ilvl="2" w:tplc="0419001B" w:tentative="1">
      <w:start w:val="1"/>
      <w:numFmt w:val="lowerRoman"/>
      <w:lvlText w:val="%3."/>
      <w:lvlJc w:val="right"/>
      <w:pPr>
        <w:ind w:left="4702" w:hanging="180"/>
      </w:pPr>
    </w:lvl>
    <w:lvl w:ilvl="3" w:tplc="0419000F" w:tentative="1">
      <w:start w:val="1"/>
      <w:numFmt w:val="decimal"/>
      <w:lvlText w:val="%4."/>
      <w:lvlJc w:val="left"/>
      <w:pPr>
        <w:ind w:left="5422" w:hanging="360"/>
      </w:pPr>
    </w:lvl>
    <w:lvl w:ilvl="4" w:tplc="04190019" w:tentative="1">
      <w:start w:val="1"/>
      <w:numFmt w:val="lowerLetter"/>
      <w:lvlText w:val="%5."/>
      <w:lvlJc w:val="left"/>
      <w:pPr>
        <w:ind w:left="6142" w:hanging="360"/>
      </w:pPr>
    </w:lvl>
    <w:lvl w:ilvl="5" w:tplc="0419001B" w:tentative="1">
      <w:start w:val="1"/>
      <w:numFmt w:val="lowerRoman"/>
      <w:lvlText w:val="%6."/>
      <w:lvlJc w:val="right"/>
      <w:pPr>
        <w:ind w:left="6862" w:hanging="180"/>
      </w:pPr>
    </w:lvl>
    <w:lvl w:ilvl="6" w:tplc="0419000F" w:tentative="1">
      <w:start w:val="1"/>
      <w:numFmt w:val="decimal"/>
      <w:lvlText w:val="%7."/>
      <w:lvlJc w:val="left"/>
      <w:pPr>
        <w:ind w:left="7582" w:hanging="360"/>
      </w:pPr>
    </w:lvl>
    <w:lvl w:ilvl="7" w:tplc="04190019" w:tentative="1">
      <w:start w:val="1"/>
      <w:numFmt w:val="lowerLetter"/>
      <w:lvlText w:val="%8."/>
      <w:lvlJc w:val="left"/>
      <w:pPr>
        <w:ind w:left="8302" w:hanging="360"/>
      </w:pPr>
    </w:lvl>
    <w:lvl w:ilvl="8" w:tplc="0419001B" w:tentative="1">
      <w:start w:val="1"/>
      <w:numFmt w:val="lowerRoman"/>
      <w:lvlText w:val="%9."/>
      <w:lvlJc w:val="right"/>
      <w:pPr>
        <w:ind w:left="9022" w:hanging="180"/>
      </w:pPr>
    </w:lvl>
  </w:abstractNum>
  <w:abstractNum w:abstractNumId="34">
    <w:nsid w:val="41C20428"/>
    <w:multiLevelType w:val="hybridMultilevel"/>
    <w:tmpl w:val="2542C6AC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>
    <w:nsid w:val="461722FD"/>
    <w:multiLevelType w:val="hybridMultilevel"/>
    <w:tmpl w:val="5E8A6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867B68"/>
    <w:multiLevelType w:val="multilevel"/>
    <w:tmpl w:val="0419001D"/>
    <w:styleLink w:val="3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3BE6808"/>
    <w:multiLevelType w:val="hybridMultilevel"/>
    <w:tmpl w:val="8AF4184A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58225CB4"/>
    <w:multiLevelType w:val="hybridMultilevel"/>
    <w:tmpl w:val="3AF2B3E4"/>
    <w:lvl w:ilvl="0" w:tplc="662892EC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B1738DD"/>
    <w:multiLevelType w:val="hybridMultilevel"/>
    <w:tmpl w:val="7C7E8AC6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>
    <w:nsid w:val="64B659E1"/>
    <w:multiLevelType w:val="hybridMultilevel"/>
    <w:tmpl w:val="4B86B8D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982" w:hanging="360"/>
      </w:pPr>
    </w:lvl>
    <w:lvl w:ilvl="2" w:tplc="0419001B" w:tentative="1">
      <w:start w:val="1"/>
      <w:numFmt w:val="lowerRoman"/>
      <w:lvlText w:val="%3."/>
      <w:lvlJc w:val="right"/>
      <w:pPr>
        <w:ind w:left="4702" w:hanging="180"/>
      </w:pPr>
    </w:lvl>
    <w:lvl w:ilvl="3" w:tplc="0419000F" w:tentative="1">
      <w:start w:val="1"/>
      <w:numFmt w:val="decimal"/>
      <w:lvlText w:val="%4."/>
      <w:lvlJc w:val="left"/>
      <w:pPr>
        <w:ind w:left="5422" w:hanging="360"/>
      </w:pPr>
    </w:lvl>
    <w:lvl w:ilvl="4" w:tplc="04190019" w:tentative="1">
      <w:start w:val="1"/>
      <w:numFmt w:val="lowerLetter"/>
      <w:lvlText w:val="%5."/>
      <w:lvlJc w:val="left"/>
      <w:pPr>
        <w:ind w:left="6142" w:hanging="360"/>
      </w:pPr>
    </w:lvl>
    <w:lvl w:ilvl="5" w:tplc="0419001B" w:tentative="1">
      <w:start w:val="1"/>
      <w:numFmt w:val="lowerRoman"/>
      <w:lvlText w:val="%6."/>
      <w:lvlJc w:val="right"/>
      <w:pPr>
        <w:ind w:left="6862" w:hanging="180"/>
      </w:pPr>
    </w:lvl>
    <w:lvl w:ilvl="6" w:tplc="0419000F" w:tentative="1">
      <w:start w:val="1"/>
      <w:numFmt w:val="decimal"/>
      <w:lvlText w:val="%7."/>
      <w:lvlJc w:val="left"/>
      <w:pPr>
        <w:ind w:left="7582" w:hanging="360"/>
      </w:pPr>
    </w:lvl>
    <w:lvl w:ilvl="7" w:tplc="04190019" w:tentative="1">
      <w:start w:val="1"/>
      <w:numFmt w:val="lowerLetter"/>
      <w:lvlText w:val="%8."/>
      <w:lvlJc w:val="left"/>
      <w:pPr>
        <w:ind w:left="8302" w:hanging="360"/>
      </w:pPr>
    </w:lvl>
    <w:lvl w:ilvl="8" w:tplc="0419001B" w:tentative="1">
      <w:start w:val="1"/>
      <w:numFmt w:val="lowerRoman"/>
      <w:lvlText w:val="%9."/>
      <w:lvlJc w:val="right"/>
      <w:pPr>
        <w:ind w:left="9022" w:hanging="180"/>
      </w:pPr>
    </w:lvl>
  </w:abstractNum>
  <w:abstractNum w:abstractNumId="42">
    <w:nsid w:val="6DF6328B"/>
    <w:multiLevelType w:val="hybridMultilevel"/>
    <w:tmpl w:val="9B767342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3">
    <w:nsid w:val="70E00F1D"/>
    <w:multiLevelType w:val="multilevel"/>
    <w:tmpl w:val="93A46020"/>
    <w:styleLink w:val="2"/>
    <w:lvl w:ilvl="0">
      <w:start w:val="1"/>
      <w:numFmt w:val="russianLower"/>
      <w:lvlText w:val="%1"/>
      <w:lvlJc w:val="left"/>
      <w:pPr>
        <w:tabs>
          <w:tab w:val="num" w:pos="2209"/>
        </w:tabs>
        <w:ind w:left="2209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49"/>
        </w:tabs>
        <w:ind w:left="36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69"/>
        </w:tabs>
        <w:ind w:left="43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89"/>
        </w:tabs>
        <w:ind w:left="50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809"/>
        </w:tabs>
        <w:ind w:left="58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529"/>
        </w:tabs>
        <w:ind w:left="65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49"/>
        </w:tabs>
        <w:ind w:left="72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69"/>
        </w:tabs>
        <w:ind w:left="79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89"/>
        </w:tabs>
        <w:ind w:left="8689" w:hanging="360"/>
      </w:pPr>
      <w:rPr>
        <w:rFonts w:ascii="Wingdings" w:hAnsi="Wingdings" w:hint="default"/>
      </w:rPr>
    </w:lvl>
  </w:abstractNum>
  <w:abstractNum w:abstractNumId="44">
    <w:nsid w:val="74B34E25"/>
    <w:multiLevelType w:val="hybridMultilevel"/>
    <w:tmpl w:val="B2CA625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-283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cs="Wingdings" w:hint="default"/>
      </w:rPr>
    </w:lvl>
  </w:abstractNum>
  <w:abstractNum w:abstractNumId="45">
    <w:nsid w:val="74C86F08"/>
    <w:multiLevelType w:val="hybridMultilevel"/>
    <w:tmpl w:val="8D740282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6">
    <w:nsid w:val="751B664B"/>
    <w:multiLevelType w:val="hybridMultilevel"/>
    <w:tmpl w:val="21D2DA64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7">
    <w:nsid w:val="76FC7B3F"/>
    <w:multiLevelType w:val="hybridMultilevel"/>
    <w:tmpl w:val="C792C2FC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8">
    <w:nsid w:val="77DC175E"/>
    <w:multiLevelType w:val="hybridMultilevel"/>
    <w:tmpl w:val="2B3016FE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9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E1E1141"/>
    <w:multiLevelType w:val="hybridMultilevel"/>
    <w:tmpl w:val="58669CE2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</w:num>
  <w:num w:numId="3">
    <w:abstractNumId w:val="0"/>
    <w:lvlOverride w:ilvl="0">
      <w:lvl w:ilvl="0">
        <w:numFmt w:val="bullet"/>
        <w:lvlText w:val="•"/>
        <w:legacy w:legacy="1" w:legacySpace="0" w:legacyIndent="2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5"/>
  </w:num>
  <w:num w:numId="8">
    <w:abstractNumId w:val="23"/>
  </w:num>
  <w:num w:numId="9">
    <w:abstractNumId w:val="50"/>
  </w:num>
  <w:num w:numId="10">
    <w:abstractNumId w:val="19"/>
  </w:num>
  <w:num w:numId="11">
    <w:abstractNumId w:val="40"/>
  </w:num>
  <w:num w:numId="12">
    <w:abstractNumId w:val="13"/>
  </w:num>
  <w:num w:numId="13">
    <w:abstractNumId w:val="12"/>
  </w:num>
  <w:num w:numId="14">
    <w:abstractNumId w:val="32"/>
  </w:num>
  <w:num w:numId="15">
    <w:abstractNumId w:val="42"/>
  </w:num>
  <w:num w:numId="16">
    <w:abstractNumId w:val="4"/>
  </w:num>
  <w:num w:numId="17">
    <w:abstractNumId w:val="15"/>
  </w:num>
  <w:num w:numId="18">
    <w:abstractNumId w:val="38"/>
  </w:num>
  <w:num w:numId="19">
    <w:abstractNumId w:val="34"/>
  </w:num>
  <w:num w:numId="20">
    <w:abstractNumId w:val="18"/>
  </w:num>
  <w:num w:numId="21">
    <w:abstractNumId w:val="46"/>
  </w:num>
  <w:num w:numId="22">
    <w:abstractNumId w:val="11"/>
  </w:num>
  <w:num w:numId="23">
    <w:abstractNumId w:val="24"/>
  </w:num>
  <w:num w:numId="24">
    <w:abstractNumId w:val="22"/>
  </w:num>
  <w:num w:numId="25">
    <w:abstractNumId w:val="25"/>
  </w:num>
  <w:num w:numId="26">
    <w:abstractNumId w:val="16"/>
  </w:num>
  <w:num w:numId="27">
    <w:abstractNumId w:val="48"/>
  </w:num>
  <w:num w:numId="28">
    <w:abstractNumId w:val="47"/>
  </w:num>
  <w:num w:numId="29">
    <w:abstractNumId w:val="14"/>
  </w:num>
  <w:num w:numId="30">
    <w:abstractNumId w:val="17"/>
  </w:num>
  <w:num w:numId="31">
    <w:abstractNumId w:val="10"/>
  </w:num>
  <w:num w:numId="32">
    <w:abstractNumId w:val="5"/>
  </w:num>
  <w:num w:numId="33">
    <w:abstractNumId w:val="37"/>
  </w:num>
  <w:num w:numId="34">
    <w:abstractNumId w:val="43"/>
  </w:num>
  <w:num w:numId="3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38">
    <w:abstractNumId w:val="49"/>
  </w:num>
  <w:num w:numId="3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0"/>
  </w:num>
  <w:num w:numId="41">
    <w:abstractNumId w:val="6"/>
  </w:num>
  <w:num w:numId="42">
    <w:abstractNumId w:val="28"/>
  </w:num>
  <w:num w:numId="43">
    <w:abstractNumId w:val="21"/>
  </w:num>
  <w:num w:numId="44">
    <w:abstractNumId w:val="31"/>
  </w:num>
  <w:num w:numId="45">
    <w:abstractNumId w:val="41"/>
  </w:num>
  <w:num w:numId="46">
    <w:abstractNumId w:val="33"/>
  </w:num>
  <w:num w:numId="4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8"/>
  </w:num>
  <w:num w:numId="50">
    <w:abstractNumId w:val="27"/>
  </w:num>
  <w:num w:numId="5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5091E"/>
    <w:rsid w:val="000B2947"/>
    <w:rsid w:val="00103ACF"/>
    <w:rsid w:val="00105131"/>
    <w:rsid w:val="00106935"/>
    <w:rsid w:val="001671E6"/>
    <w:rsid w:val="001A7903"/>
    <w:rsid w:val="001B2E92"/>
    <w:rsid w:val="001F41D5"/>
    <w:rsid w:val="002D1524"/>
    <w:rsid w:val="00356894"/>
    <w:rsid w:val="003B0E5A"/>
    <w:rsid w:val="0043352A"/>
    <w:rsid w:val="004A6E4E"/>
    <w:rsid w:val="004E43F2"/>
    <w:rsid w:val="00502D0F"/>
    <w:rsid w:val="00547796"/>
    <w:rsid w:val="00551C09"/>
    <w:rsid w:val="005924B2"/>
    <w:rsid w:val="00597CFD"/>
    <w:rsid w:val="005B4A7F"/>
    <w:rsid w:val="005B7736"/>
    <w:rsid w:val="005E1451"/>
    <w:rsid w:val="00631C5C"/>
    <w:rsid w:val="006362C2"/>
    <w:rsid w:val="00651C63"/>
    <w:rsid w:val="006960F5"/>
    <w:rsid w:val="006A0D1A"/>
    <w:rsid w:val="006A49D3"/>
    <w:rsid w:val="00723E1A"/>
    <w:rsid w:val="00741989"/>
    <w:rsid w:val="00773BC4"/>
    <w:rsid w:val="007D0E39"/>
    <w:rsid w:val="00812AAB"/>
    <w:rsid w:val="008137C4"/>
    <w:rsid w:val="00844FC7"/>
    <w:rsid w:val="008518F0"/>
    <w:rsid w:val="008C61BF"/>
    <w:rsid w:val="008E3A31"/>
    <w:rsid w:val="00902F83"/>
    <w:rsid w:val="00916C2A"/>
    <w:rsid w:val="0093652C"/>
    <w:rsid w:val="00954817"/>
    <w:rsid w:val="00977F56"/>
    <w:rsid w:val="00984FAB"/>
    <w:rsid w:val="0099614E"/>
    <w:rsid w:val="00997D53"/>
    <w:rsid w:val="009B1799"/>
    <w:rsid w:val="009D2CAF"/>
    <w:rsid w:val="009D5C9B"/>
    <w:rsid w:val="009F55F1"/>
    <w:rsid w:val="00A47191"/>
    <w:rsid w:val="00A81FA4"/>
    <w:rsid w:val="00A87B47"/>
    <w:rsid w:val="00AA5090"/>
    <w:rsid w:val="00AB3207"/>
    <w:rsid w:val="00AC3BE9"/>
    <w:rsid w:val="00AC3EEC"/>
    <w:rsid w:val="00AF3F5F"/>
    <w:rsid w:val="00B17612"/>
    <w:rsid w:val="00B20D34"/>
    <w:rsid w:val="00B37B34"/>
    <w:rsid w:val="00B6688F"/>
    <w:rsid w:val="00B84AC4"/>
    <w:rsid w:val="00B917A2"/>
    <w:rsid w:val="00BF00DE"/>
    <w:rsid w:val="00BF0E63"/>
    <w:rsid w:val="00C15080"/>
    <w:rsid w:val="00C235AA"/>
    <w:rsid w:val="00C375EC"/>
    <w:rsid w:val="00C46CE3"/>
    <w:rsid w:val="00C50CC9"/>
    <w:rsid w:val="00C82D34"/>
    <w:rsid w:val="00CB57BE"/>
    <w:rsid w:val="00D14EA9"/>
    <w:rsid w:val="00D27741"/>
    <w:rsid w:val="00D30D21"/>
    <w:rsid w:val="00D30D79"/>
    <w:rsid w:val="00DA3DD6"/>
    <w:rsid w:val="00DD224F"/>
    <w:rsid w:val="00E11431"/>
    <w:rsid w:val="00E162F8"/>
    <w:rsid w:val="00E17174"/>
    <w:rsid w:val="00E27C4B"/>
    <w:rsid w:val="00E50ADE"/>
    <w:rsid w:val="00E77BEB"/>
    <w:rsid w:val="00E80B9C"/>
    <w:rsid w:val="00E80F2B"/>
    <w:rsid w:val="00E81FA1"/>
    <w:rsid w:val="00EE127D"/>
    <w:rsid w:val="00F30614"/>
    <w:rsid w:val="00F46CC0"/>
    <w:rsid w:val="00FC0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70C5AD-D178-44F1-80E7-874D7E534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60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916C2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C61B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61BF"/>
    <w:rPr>
      <w:color w:val="800080" w:themeColor="followedHyperlink"/>
      <w:u w:val="single"/>
    </w:rPr>
  </w:style>
  <w:style w:type="paragraph" w:styleId="a5">
    <w:name w:val="footer"/>
    <w:basedOn w:val="a"/>
    <w:link w:val="a6"/>
    <w:uiPriority w:val="99"/>
    <w:unhideWhenUsed/>
    <w:rsid w:val="008C61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6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8C61B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semiHidden/>
    <w:rsid w:val="008C61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61BF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61B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C61B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Знак1"/>
    <w:basedOn w:val="a"/>
    <w:rsid w:val="008C61BF"/>
    <w:pPr>
      <w:spacing w:after="160" w:line="240" w:lineRule="exact"/>
    </w:pPr>
    <w:rPr>
      <w:szCs w:val="20"/>
      <w:lang w:val="en-US" w:eastAsia="en-US"/>
    </w:rPr>
  </w:style>
  <w:style w:type="character" w:customStyle="1" w:styleId="ac">
    <w:name w:val="А_основной Знак"/>
    <w:basedOn w:val="a0"/>
    <w:link w:val="ad"/>
    <w:locked/>
    <w:rsid w:val="008C61BF"/>
    <w:rPr>
      <w:rFonts w:ascii="Calibri" w:eastAsia="Calibri" w:hAnsi="Calibri"/>
      <w:sz w:val="28"/>
      <w:szCs w:val="28"/>
    </w:rPr>
  </w:style>
  <w:style w:type="paragraph" w:customStyle="1" w:styleId="ad">
    <w:name w:val="А_основной"/>
    <w:basedOn w:val="a"/>
    <w:link w:val="ac"/>
    <w:qFormat/>
    <w:rsid w:val="008C61BF"/>
    <w:pPr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eastAsia="en-US"/>
    </w:rPr>
  </w:style>
  <w:style w:type="paragraph" w:customStyle="1" w:styleId="NR">
    <w:name w:val="NR"/>
    <w:basedOn w:val="a"/>
    <w:rsid w:val="008C61BF"/>
    <w:rPr>
      <w:szCs w:val="20"/>
      <w:lang w:eastAsia="en-US"/>
    </w:rPr>
  </w:style>
  <w:style w:type="paragraph" w:customStyle="1" w:styleId="ae">
    <w:name w:val="Стиль"/>
    <w:rsid w:val="008C6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8C61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C61BF"/>
    <w:pPr>
      <w:ind w:left="720" w:firstLine="700"/>
      <w:jc w:val="both"/>
    </w:pPr>
  </w:style>
  <w:style w:type="character" w:styleId="af">
    <w:name w:val="Placeholder Text"/>
    <w:basedOn w:val="a0"/>
    <w:uiPriority w:val="99"/>
    <w:semiHidden/>
    <w:rsid w:val="008C61BF"/>
    <w:rPr>
      <w:color w:val="80808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8C61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8C61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12">
    <w:name w:val="Основной текст с отступом Знак1"/>
    <w:basedOn w:val="a0"/>
    <w:semiHidden/>
    <w:locked/>
    <w:rsid w:val="008C61B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table" w:styleId="af0">
    <w:name w:val="Table Grid"/>
    <w:basedOn w:val="a1"/>
    <w:uiPriority w:val="59"/>
    <w:rsid w:val="008C61B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8C61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3">
    <w:name w:val="Сетка таблицы светлая1"/>
    <w:basedOn w:val="a1"/>
    <w:uiPriority w:val="40"/>
    <w:rsid w:val="008C61BF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иль3"/>
    <w:rsid w:val="008C61BF"/>
    <w:pPr>
      <w:numPr>
        <w:numId w:val="33"/>
      </w:numPr>
    </w:pPr>
  </w:style>
  <w:style w:type="numbering" w:customStyle="1" w:styleId="2">
    <w:name w:val="Стиль2"/>
    <w:rsid w:val="008C61BF"/>
    <w:pPr>
      <w:numPr>
        <w:numId w:val="34"/>
      </w:numPr>
    </w:pPr>
  </w:style>
  <w:style w:type="character" w:customStyle="1" w:styleId="8">
    <w:name w:val="Основной текст (8)_"/>
    <w:link w:val="80"/>
    <w:uiPriority w:val="99"/>
    <w:locked/>
    <w:rsid w:val="007D0E39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7D0E39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7D0E39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7D0E39"/>
    <w:rPr>
      <w:rFonts w:ascii="Times New Roman" w:hAnsi="Times New Roman" w:cs="Times New Roman" w:hint="default"/>
      <w:spacing w:val="30"/>
      <w:sz w:val="22"/>
      <w:szCs w:val="22"/>
      <w:shd w:val="clear" w:color="auto" w:fill="FFFFFF"/>
    </w:rPr>
  </w:style>
  <w:style w:type="paragraph" w:styleId="af1">
    <w:name w:val="Normal (Web)"/>
    <w:basedOn w:val="a"/>
    <w:uiPriority w:val="99"/>
    <w:semiHidden/>
    <w:unhideWhenUsed/>
    <w:rsid w:val="00A87B47"/>
    <w:pPr>
      <w:spacing w:before="100" w:beforeAutospacing="1" w:after="100" w:afterAutospacing="1"/>
    </w:pPr>
  </w:style>
  <w:style w:type="paragraph" w:styleId="af2">
    <w:name w:val="header"/>
    <w:basedOn w:val="a"/>
    <w:link w:val="af3"/>
    <w:uiPriority w:val="99"/>
    <w:unhideWhenUsed/>
    <w:rsid w:val="002D15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D1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960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6960F5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960F5"/>
    <w:rPr>
      <w:rFonts w:eastAsiaTheme="minorEastAsia"/>
      <w:lang w:eastAsia="ru-RU"/>
    </w:rPr>
  </w:style>
  <w:style w:type="paragraph" w:styleId="af6">
    <w:name w:val="No Spacing"/>
    <w:uiPriority w:val="99"/>
    <w:qFormat/>
    <w:rsid w:val="00AC3BE9"/>
    <w:pPr>
      <w:spacing w:after="0" w:line="240" w:lineRule="auto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916C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6D2D7-B31D-4FA8-BC97-BB07DEF29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3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Свекатун Ксения Викторовна</dc:creator>
  <cp:lastModifiedBy>User</cp:lastModifiedBy>
  <cp:revision>25</cp:revision>
  <cp:lastPrinted>2015-03-24T15:00:00Z</cp:lastPrinted>
  <dcterms:created xsi:type="dcterms:W3CDTF">2015-03-21T08:37:00Z</dcterms:created>
  <dcterms:modified xsi:type="dcterms:W3CDTF">2016-04-22T09:24:00Z</dcterms:modified>
</cp:coreProperties>
</file>